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A" w:rsidRPr="004D5204" w:rsidRDefault="002D274A" w:rsidP="002D274A">
      <w:pPr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4D520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val="ru-RU"/>
        </w:rPr>
        <w:t>Менуэ́т</w:t>
      </w:r>
      <w:proofErr w:type="spellEnd"/>
      <w:proofErr w:type="gramEnd"/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ru-RU"/>
        </w:rPr>
        <w:t>(фр.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proofErr w:type="spellStart"/>
      <w:r w:rsidRPr="004D5204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menuet</w:t>
      </w:r>
      <w:proofErr w:type="spellEnd"/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ru-RU"/>
        </w:rPr>
        <w:t xml:space="preserve">, от 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menu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ru-RU"/>
        </w:rPr>
        <w:t xml:space="preserve"> — маленький, незначительный) — старинный народный французский грациозный танец, названный так вследствие своих мелких шажков на низких </w:t>
      </w:r>
      <w:proofErr w:type="spellStart"/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ru-RU"/>
        </w:rPr>
        <w:t>полупальцах</w:t>
      </w:r>
      <w:proofErr w:type="spellEnd"/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ru-RU"/>
        </w:rPr>
        <w:t xml:space="preserve">, па меню (фр. 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pas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ru-RU"/>
        </w:rPr>
        <w:t xml:space="preserve"> 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menus</w:t>
      </w:r>
      <w:r w:rsidRPr="004D520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ru-RU"/>
        </w:rPr>
        <w:t xml:space="preserve">). </w:t>
      </w:r>
    </w:p>
    <w:sectPr w:rsidR="002D274A" w:rsidRPr="004D5204" w:rsidSect="007F3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D274A"/>
    <w:rsid w:val="000240EA"/>
    <w:rsid w:val="002D274A"/>
    <w:rsid w:val="004D5204"/>
    <w:rsid w:val="007F3855"/>
    <w:rsid w:val="00F7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2020-09-28T18:30:00Z</dcterms:created>
  <dcterms:modified xsi:type="dcterms:W3CDTF">2020-09-28T18:41:00Z</dcterms:modified>
</cp:coreProperties>
</file>